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CE" w:rsidRDefault="000547CE" w:rsidP="000547CE">
      <w:pPr>
        <w:spacing w:after="0"/>
        <w:ind w:firstLine="851"/>
        <w:jc w:val="right"/>
        <w:rPr>
          <w:rFonts w:ascii="Times New Roman" w:hAnsi="Times New Roman"/>
          <w:b/>
          <w:sz w:val="24"/>
          <w:szCs w:val="24"/>
          <w:lang w:val="uz-Cyrl-UZ"/>
        </w:rPr>
      </w:pPr>
    </w:p>
    <w:p w:rsidR="000547CE" w:rsidRDefault="000547CE" w:rsidP="000547CE">
      <w:pPr>
        <w:spacing w:after="0"/>
        <w:jc w:val="right"/>
        <w:rPr>
          <w:rFonts w:ascii="Times New Roman" w:hAnsi="Times New Roman"/>
          <w:b/>
          <w:sz w:val="24"/>
          <w:szCs w:val="24"/>
          <w:lang w:val="uz-Cyrl-UZ"/>
        </w:rPr>
      </w:pPr>
    </w:p>
    <w:p w:rsidR="000547CE" w:rsidRDefault="000547CE" w:rsidP="000547CE">
      <w:pPr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Конфиденциал маълумотлар</w:t>
      </w:r>
    </w:p>
    <w:p w:rsidR="000547CE" w:rsidRDefault="000547CE" w:rsidP="000547CE">
      <w:pPr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547CE" w:rsidRDefault="000547CE" w:rsidP="000547CE">
      <w:pPr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9519C5">
        <w:rPr>
          <w:rFonts w:ascii="Times New Roman" w:hAnsi="Times New Roman"/>
          <w:b/>
          <w:sz w:val="24"/>
          <w:szCs w:val="24"/>
          <w:lang w:val="uz-Cyrl-UZ"/>
        </w:rPr>
        <w:t xml:space="preserve">Конфиденциал ахборотлар сирасига кирадиган маълумотлар </w:t>
      </w:r>
    </w:p>
    <w:p w:rsidR="000547CE" w:rsidRDefault="000547CE" w:rsidP="000547CE">
      <w:pPr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РЎЙХАТИ</w:t>
      </w:r>
    </w:p>
    <w:p w:rsidR="000547CE" w:rsidRDefault="000547CE" w:rsidP="000547CE">
      <w:pPr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4"/>
        <w:gridCol w:w="8641"/>
      </w:tblGrid>
      <w:tr w:rsidR="000547CE" w:rsidRPr="000547CE" w:rsidTr="00D87637">
        <w:tc>
          <w:tcPr>
            <w:tcW w:w="9345" w:type="dxa"/>
            <w:gridSpan w:val="2"/>
            <w:vAlign w:val="center"/>
          </w:tcPr>
          <w:p w:rsidR="000547CE" w:rsidRPr="004A1E65" w:rsidRDefault="000547CE" w:rsidP="00D87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A1E6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Жисмоний шахсларнинг шахсий маълумотлари тўғрисидаги ахборотлар.</w:t>
            </w:r>
          </w:p>
        </w:tc>
      </w:tr>
      <w:tr w:rsidR="000547CE" w:rsidRPr="004A1E65" w:rsidTr="000547CE">
        <w:tc>
          <w:tcPr>
            <w:tcW w:w="704" w:type="dxa"/>
            <w:vAlign w:val="center"/>
          </w:tcPr>
          <w:p w:rsidR="000547CE" w:rsidRPr="004A1E65" w:rsidRDefault="000547CE" w:rsidP="00D87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A1E65">
              <w:rPr>
                <w:rFonts w:ascii="Times New Roman" w:hAnsi="Times New Roman"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8641" w:type="dxa"/>
            <w:vAlign w:val="center"/>
          </w:tcPr>
          <w:p w:rsidR="000547CE" w:rsidRPr="004A1E65" w:rsidRDefault="000547CE" w:rsidP="00D87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A1E65">
              <w:rPr>
                <w:rFonts w:ascii="Times New Roman" w:hAnsi="Times New Roman"/>
                <w:sz w:val="24"/>
                <w:szCs w:val="24"/>
                <w:lang w:val="uz-Cyrl-UZ"/>
              </w:rPr>
              <w:t>Маълумот номи</w:t>
            </w:r>
          </w:p>
        </w:tc>
      </w:tr>
      <w:tr w:rsidR="000547CE" w:rsidRPr="004A1E65" w:rsidTr="000547CE">
        <w:tc>
          <w:tcPr>
            <w:tcW w:w="704" w:type="dxa"/>
            <w:vAlign w:val="center"/>
          </w:tcPr>
          <w:p w:rsidR="000547CE" w:rsidRPr="004A1E65" w:rsidRDefault="000547CE" w:rsidP="00D87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A1E65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8641" w:type="dxa"/>
            <w:vAlign w:val="center"/>
          </w:tcPr>
          <w:p w:rsidR="000547CE" w:rsidRPr="004A1E65" w:rsidRDefault="000547CE" w:rsidP="00D87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A1E65">
              <w:rPr>
                <w:rFonts w:ascii="Times New Roman" w:hAnsi="Times New Roman"/>
                <w:sz w:val="24"/>
                <w:szCs w:val="24"/>
                <w:lang w:val="uz-Cyrl-UZ"/>
              </w:rPr>
              <w:t>Жисмоний шахсларнинг шахсий маълумотлари</w:t>
            </w:r>
          </w:p>
        </w:tc>
      </w:tr>
      <w:tr w:rsidR="000547CE" w:rsidRPr="004A1E65" w:rsidTr="000547CE">
        <w:tc>
          <w:tcPr>
            <w:tcW w:w="704" w:type="dxa"/>
            <w:vAlign w:val="center"/>
          </w:tcPr>
          <w:p w:rsidR="000547CE" w:rsidRPr="004A1E65" w:rsidRDefault="000547CE" w:rsidP="00D87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A1E65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8641" w:type="dxa"/>
            <w:vAlign w:val="center"/>
          </w:tcPr>
          <w:p w:rsidR="000547CE" w:rsidRPr="004A1E65" w:rsidRDefault="000547CE" w:rsidP="00D87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A1E65">
              <w:rPr>
                <w:rFonts w:ascii="Times New Roman" w:hAnsi="Times New Roman"/>
                <w:sz w:val="24"/>
                <w:szCs w:val="24"/>
                <w:lang w:val="uz-Cyrl-UZ"/>
              </w:rPr>
              <w:t>Жисмоний шахсларнинг паспорт нусхалари</w:t>
            </w:r>
          </w:p>
        </w:tc>
      </w:tr>
      <w:tr w:rsidR="000547CE" w:rsidRPr="004A1E65" w:rsidTr="000547CE">
        <w:tc>
          <w:tcPr>
            <w:tcW w:w="704" w:type="dxa"/>
            <w:vAlign w:val="center"/>
          </w:tcPr>
          <w:p w:rsidR="000547CE" w:rsidRPr="004A1E65" w:rsidRDefault="000547CE" w:rsidP="00D87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641" w:type="dxa"/>
            <w:vAlign w:val="center"/>
          </w:tcPr>
          <w:p w:rsidR="000547CE" w:rsidRPr="004A1E65" w:rsidRDefault="000547CE" w:rsidP="00D87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0547CE" w:rsidRPr="004A1E65" w:rsidTr="00D87637">
        <w:tc>
          <w:tcPr>
            <w:tcW w:w="9345" w:type="dxa"/>
            <w:gridSpan w:val="2"/>
            <w:vAlign w:val="center"/>
          </w:tcPr>
          <w:p w:rsidR="000547CE" w:rsidRPr="000547CE" w:rsidRDefault="000547CE" w:rsidP="00D87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547C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Жисмоний шахснинг шахсий ҳаёти тўғрисидаги ахборотлар, худди шунингдек унинг шахсий ҳаёти сирини очувчи ахборотлар, қонун ҳужжатларида белгиланган ҳоллар бундан мустасно.</w:t>
            </w:r>
          </w:p>
        </w:tc>
      </w:tr>
      <w:tr w:rsidR="000547CE" w:rsidRPr="004A1E65" w:rsidTr="000547CE">
        <w:tc>
          <w:tcPr>
            <w:tcW w:w="704" w:type="dxa"/>
            <w:vAlign w:val="center"/>
          </w:tcPr>
          <w:p w:rsidR="000547CE" w:rsidRPr="004A1E65" w:rsidRDefault="000547CE" w:rsidP="00D87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A1E65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8641" w:type="dxa"/>
            <w:vAlign w:val="center"/>
          </w:tcPr>
          <w:p w:rsidR="000547CE" w:rsidRPr="004A1E65" w:rsidRDefault="000547CE" w:rsidP="00D87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A1E65">
              <w:rPr>
                <w:rFonts w:ascii="Times New Roman" w:hAnsi="Times New Roman"/>
                <w:sz w:val="24"/>
                <w:szCs w:val="24"/>
                <w:lang w:val="uz-Cyrl-UZ"/>
              </w:rPr>
              <w:t>Жисмоний шахсларнинг ИНН рақамлари</w:t>
            </w:r>
          </w:p>
        </w:tc>
      </w:tr>
      <w:tr w:rsidR="000547CE" w:rsidRPr="004A1E65" w:rsidTr="000547CE">
        <w:tc>
          <w:tcPr>
            <w:tcW w:w="704" w:type="dxa"/>
            <w:vAlign w:val="center"/>
          </w:tcPr>
          <w:p w:rsidR="000547CE" w:rsidRPr="004A1E65" w:rsidRDefault="000547CE" w:rsidP="00D87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A1E65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8641" w:type="dxa"/>
            <w:vAlign w:val="center"/>
          </w:tcPr>
          <w:p w:rsidR="000547CE" w:rsidRPr="004A1E65" w:rsidRDefault="000547CE" w:rsidP="00D87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A1E65">
              <w:rPr>
                <w:rFonts w:ascii="Times New Roman" w:hAnsi="Times New Roman"/>
                <w:sz w:val="24"/>
                <w:szCs w:val="24"/>
                <w:lang w:val="uz-Cyrl-UZ"/>
              </w:rPr>
              <w:t>Ходимларнинг обективкалари</w:t>
            </w:r>
          </w:p>
        </w:tc>
      </w:tr>
      <w:tr w:rsidR="000547CE" w:rsidRPr="004A1E65" w:rsidTr="000547CE">
        <w:tc>
          <w:tcPr>
            <w:tcW w:w="704" w:type="dxa"/>
            <w:vAlign w:val="center"/>
          </w:tcPr>
          <w:p w:rsidR="000547CE" w:rsidRPr="004A1E65" w:rsidRDefault="000547CE" w:rsidP="00D87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641" w:type="dxa"/>
            <w:vAlign w:val="center"/>
          </w:tcPr>
          <w:p w:rsidR="000547CE" w:rsidRPr="004A1E65" w:rsidRDefault="000547CE" w:rsidP="00D87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0547CE" w:rsidRPr="004A1E65" w:rsidTr="00D87637">
        <w:tc>
          <w:tcPr>
            <w:tcW w:w="9345" w:type="dxa"/>
            <w:gridSpan w:val="2"/>
            <w:vAlign w:val="center"/>
          </w:tcPr>
          <w:p w:rsidR="000547CE" w:rsidRPr="004A1E65" w:rsidRDefault="000547CE" w:rsidP="00D87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A1E6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Қонун ҳужжатларига мувофиқ ахборот эгаси ахборот олишни чекланган хизматга доир маълумотлар.</w:t>
            </w:r>
          </w:p>
        </w:tc>
      </w:tr>
      <w:tr w:rsidR="000547CE" w:rsidRPr="004A1E65" w:rsidTr="000547CE">
        <w:tc>
          <w:tcPr>
            <w:tcW w:w="704" w:type="dxa"/>
            <w:vAlign w:val="center"/>
          </w:tcPr>
          <w:p w:rsidR="000547CE" w:rsidRPr="004A1E65" w:rsidRDefault="000547CE" w:rsidP="00D87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A1E65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8641" w:type="dxa"/>
            <w:vAlign w:val="center"/>
          </w:tcPr>
          <w:p w:rsidR="000547CE" w:rsidRPr="004A1E65" w:rsidRDefault="000547CE" w:rsidP="00D87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Ҳизмат доирасида фойдаланиш учун хужжатлар </w:t>
            </w:r>
          </w:p>
        </w:tc>
      </w:tr>
      <w:tr w:rsidR="000547CE" w:rsidRPr="004A1E65" w:rsidTr="000547CE">
        <w:tc>
          <w:tcPr>
            <w:tcW w:w="704" w:type="dxa"/>
            <w:vAlign w:val="center"/>
          </w:tcPr>
          <w:p w:rsidR="000547CE" w:rsidRPr="004A1E65" w:rsidRDefault="000547CE" w:rsidP="00D87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641" w:type="dxa"/>
            <w:vAlign w:val="center"/>
          </w:tcPr>
          <w:p w:rsidR="000547CE" w:rsidRPr="004A1E65" w:rsidRDefault="000547CE" w:rsidP="00D87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0547CE" w:rsidRPr="004A1E65" w:rsidTr="00D87637">
        <w:tc>
          <w:tcPr>
            <w:tcW w:w="9345" w:type="dxa"/>
            <w:gridSpan w:val="2"/>
            <w:vAlign w:val="center"/>
          </w:tcPr>
          <w:p w:rsidR="000547CE" w:rsidRPr="004A1E65" w:rsidRDefault="000547CE" w:rsidP="00D87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A1E6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Қонун ҳужжатларига мувофиқ ахборот олиш чекланган тижорат сири ҳисобланган маълумотлар.</w:t>
            </w:r>
          </w:p>
        </w:tc>
      </w:tr>
      <w:tr w:rsidR="000547CE" w:rsidRPr="004A1E65" w:rsidTr="000547CE">
        <w:tc>
          <w:tcPr>
            <w:tcW w:w="704" w:type="dxa"/>
            <w:vAlign w:val="center"/>
          </w:tcPr>
          <w:p w:rsidR="000547CE" w:rsidRPr="004A1E65" w:rsidRDefault="000547CE" w:rsidP="00D87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A1E65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8641" w:type="dxa"/>
            <w:vAlign w:val="center"/>
          </w:tcPr>
          <w:p w:rsidR="000547CE" w:rsidRPr="004A1E65" w:rsidRDefault="000547CE" w:rsidP="00D87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A1E6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Бухгалтерия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ҳисоби регистрлари</w:t>
            </w:r>
            <w:bookmarkStart w:id="0" w:name="_GoBack"/>
            <w:bookmarkEnd w:id="0"/>
          </w:p>
        </w:tc>
      </w:tr>
    </w:tbl>
    <w:p w:rsidR="005B5C71" w:rsidRDefault="005B5C71">
      <w:pPr>
        <w:rPr>
          <w:lang w:val="uz-Cyrl-UZ"/>
        </w:rPr>
      </w:pPr>
    </w:p>
    <w:p w:rsidR="000547CE" w:rsidRDefault="000547CE">
      <w:pPr>
        <w:rPr>
          <w:lang w:val="uz-Cyrl-UZ"/>
        </w:rPr>
      </w:pPr>
    </w:p>
    <w:p w:rsidR="000547CE" w:rsidRPr="008B1C25" w:rsidRDefault="000547CE" w:rsidP="008B1C25">
      <w:pPr>
        <w:jc w:val="center"/>
        <w:rPr>
          <w:b/>
          <w:lang w:val="uz-Cyrl-UZ"/>
        </w:rPr>
      </w:pPr>
      <w:r w:rsidRPr="008B1C25">
        <w:rPr>
          <w:b/>
          <w:lang w:val="uz-Cyrl-UZ"/>
        </w:rPr>
        <w:t>Конфиденциальная информация</w:t>
      </w:r>
    </w:p>
    <w:p w:rsidR="000547CE" w:rsidRDefault="000547CE">
      <w:pPr>
        <w:rPr>
          <w:lang w:val="uz-Cyrl-UZ"/>
        </w:rPr>
      </w:pPr>
      <w:r w:rsidRPr="000547CE">
        <w:rPr>
          <w:rFonts w:ascii="Times New Roman" w:hAnsi="Times New Roman"/>
          <w:sz w:val="28"/>
          <w:szCs w:val="28"/>
        </w:rPr>
        <w:t>Перечень</w:t>
      </w:r>
      <w:r w:rsidRPr="00373B5D">
        <w:rPr>
          <w:rFonts w:ascii="Times New Roman" w:hAnsi="Times New Roman"/>
          <w:sz w:val="28"/>
          <w:szCs w:val="28"/>
        </w:rPr>
        <w:t xml:space="preserve"> сведений, относящихся к информации, доступ к которой ограничен в соответствии с законодательством</w:t>
      </w:r>
    </w:p>
    <w:p w:rsidR="000547CE" w:rsidRPr="000547CE" w:rsidRDefault="000547CE">
      <w:pPr>
        <w:rPr>
          <w:lang w:val="uz-Cyrl-UZ"/>
        </w:rPr>
      </w:pPr>
    </w:p>
    <w:sectPr w:rsidR="000547CE" w:rsidRPr="000547CE" w:rsidSect="00F2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7CE"/>
    <w:rsid w:val="000547CE"/>
    <w:rsid w:val="002E10BC"/>
    <w:rsid w:val="005B5C71"/>
    <w:rsid w:val="006E5A9D"/>
    <w:rsid w:val="008B1C25"/>
    <w:rsid w:val="00D51B3F"/>
    <w:rsid w:val="00F2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Sh.Nazirov</dc:creator>
  <cp:lastModifiedBy>Sh.Nazirov</cp:lastModifiedBy>
  <cp:revision>2</cp:revision>
  <dcterms:created xsi:type="dcterms:W3CDTF">2017-08-02T05:04:00Z</dcterms:created>
  <dcterms:modified xsi:type="dcterms:W3CDTF">2017-08-02T05:11:00Z</dcterms:modified>
</cp:coreProperties>
</file>